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66" w:rsidRDefault="00F53466" w:rsidP="00CE355C">
      <w:pPr>
        <w:pStyle w:val="Estilo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CURRICULUM VITAE</w:t>
      </w:r>
    </w:p>
    <w:p w:rsidR="00F53466" w:rsidRDefault="00F53466">
      <w:pPr>
        <w:jc w:val="both"/>
        <w:rPr>
          <w:rFonts w:ascii="Arial" w:hAnsi="Arial" w:cs="Arial"/>
        </w:rPr>
      </w:pPr>
      <w:bookmarkStart w:id="0" w:name="_GoBack"/>
      <w:bookmarkEnd w:id="0"/>
    </w:p>
    <w:p w:rsidR="00F53466" w:rsidRDefault="003477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Diego Fernando Alberto Jara Jara</w:t>
      </w:r>
    </w:p>
    <w:p w:rsidR="00F53466" w:rsidRDefault="003477CF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>+ 569 65 24 96 48</w:t>
      </w:r>
    </w:p>
    <w:p w:rsidR="00F53466" w:rsidRDefault="003477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Diego.Jara.J@Gmail.Com</w:t>
      </w:r>
    </w:p>
    <w:p w:rsidR="00F53466" w:rsidRDefault="00F53466">
      <w:pPr>
        <w:jc w:val="both"/>
        <w:rPr>
          <w:rFonts w:ascii="Arial" w:hAnsi="Arial" w:cs="Arial"/>
        </w:rPr>
      </w:pPr>
    </w:p>
    <w:p w:rsidR="00F53466" w:rsidRDefault="00F5346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RESUMEN</w:t>
      </w:r>
    </w:p>
    <w:p w:rsidR="00F53466" w:rsidRPr="002C6578" w:rsidRDefault="00F64D6F" w:rsidP="002C6578">
      <w:p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</w:rPr>
        <w:t>Técnico en minería, Universidad Central de Chile. Profesional capacitado ética</w:t>
      </w:r>
      <w:r w:rsidR="00FF5848">
        <w:rPr>
          <w:rFonts w:ascii="Arial" w:hAnsi="Arial" w:cs="Arial"/>
        </w:rPr>
        <w:t xml:space="preserve"> y responsablemente</w:t>
      </w:r>
      <w:r>
        <w:rPr>
          <w:rFonts w:ascii="Arial" w:hAnsi="Arial" w:cs="Arial"/>
        </w:rPr>
        <w:t xml:space="preserve"> para desempeñarse dentro de las diferentes </w:t>
      </w:r>
      <w:r w:rsidR="00FF5848">
        <w:rPr>
          <w:rFonts w:ascii="Arial" w:hAnsi="Arial" w:cs="Arial"/>
        </w:rPr>
        <w:t xml:space="preserve">operaciones y procesos mineros en faenas metalúrgicas y no metálicas, con una empatía y sociabilidad capaz </w:t>
      </w:r>
      <w:r w:rsidR="00220C2E">
        <w:rPr>
          <w:rFonts w:ascii="Arial" w:hAnsi="Arial" w:cs="Arial"/>
        </w:rPr>
        <w:t xml:space="preserve">de </w:t>
      </w:r>
      <w:r w:rsidR="00FF5848">
        <w:rPr>
          <w:rFonts w:ascii="Arial" w:hAnsi="Arial" w:cs="Arial"/>
        </w:rPr>
        <w:t xml:space="preserve">organizar equipos de trabajos para lograr metas establecidas, fomentando buenas practicas dentro del trabajo establecido. Orientado al trabajo bajo presión manteniendo una </w:t>
      </w:r>
      <w:r w:rsidR="00FF5848">
        <w:rPr>
          <w:rStyle w:val="Textoennegrita"/>
          <w:rFonts w:ascii="Arial" w:hAnsi="Arial" w:cs="Arial"/>
          <w:b w:val="0"/>
          <w:shd w:val="clear" w:color="auto" w:fill="FFFFFF"/>
        </w:rPr>
        <w:t>actitud p</w:t>
      </w:r>
      <w:r w:rsidR="00FF5848" w:rsidRPr="00BA3F49">
        <w:rPr>
          <w:rStyle w:val="Textoennegrita"/>
          <w:rFonts w:ascii="Arial" w:hAnsi="Arial" w:cs="Arial"/>
          <w:b w:val="0"/>
          <w:shd w:val="clear" w:color="auto" w:fill="FFFFFF"/>
        </w:rPr>
        <w:t>ositiva</w:t>
      </w:r>
      <w:r w:rsidR="00FF5848">
        <w:rPr>
          <w:rStyle w:val="Textoennegrita"/>
          <w:rFonts w:ascii="Arial" w:hAnsi="Arial" w:cs="Arial"/>
          <w:b w:val="0"/>
          <w:shd w:val="clear" w:color="auto" w:fill="FFFFFF"/>
        </w:rPr>
        <w:t xml:space="preserve"> y de manera </w:t>
      </w:r>
      <w:r w:rsidR="002C6578">
        <w:rPr>
          <w:rStyle w:val="Textoennegrita"/>
          <w:rFonts w:ascii="Arial" w:hAnsi="Arial" w:cs="Arial"/>
          <w:b w:val="0"/>
          <w:shd w:val="clear" w:color="auto" w:fill="FFFFFF"/>
        </w:rPr>
        <w:t>asertiva,</w:t>
      </w:r>
      <w:r w:rsidR="00FF5848">
        <w:rPr>
          <w:rStyle w:val="Textoennegrita"/>
          <w:rFonts w:ascii="Arial" w:hAnsi="Arial" w:cs="Arial"/>
          <w:b w:val="0"/>
          <w:shd w:val="clear" w:color="auto" w:fill="FFFFFF"/>
        </w:rPr>
        <w:t xml:space="preserve"> respetando las opiniones de los demás para cumplir de manera eficaz y eficiente los desafíos propuestos </w:t>
      </w:r>
      <w:r w:rsidR="002C6578">
        <w:rPr>
          <w:rStyle w:val="Textoennegrita"/>
          <w:rFonts w:ascii="Arial" w:hAnsi="Arial" w:cs="Arial"/>
          <w:b w:val="0"/>
          <w:shd w:val="clear" w:color="auto" w:fill="FFFFFF"/>
        </w:rPr>
        <w:t>teniendo siempre en cuenta la seguridad para sí mismo y el entorno.</w:t>
      </w:r>
    </w:p>
    <w:p w:rsidR="00746385" w:rsidRDefault="00746385">
      <w:pPr>
        <w:jc w:val="both"/>
        <w:rPr>
          <w:rFonts w:ascii="Arial" w:hAnsi="Arial" w:cs="Arial"/>
        </w:rPr>
      </w:pPr>
    </w:p>
    <w:p w:rsidR="00746385" w:rsidRDefault="00746385" w:rsidP="0074638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EXPERIENCIA LABORAL</w:t>
      </w:r>
    </w:p>
    <w:p w:rsidR="003D0076" w:rsidRDefault="003D0076" w:rsidP="0074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Septiembre 2016 / Enero 2017: Asmin Ltda. Práctica profesional, área de conminución, encargado de realizar chancado del mineral (chancador de mandíbula, cono y rodillo), realizar diferentes tipos de test (BWI – BWR - </w:t>
      </w:r>
      <w:proofErr w:type="gramStart"/>
      <w:r>
        <w:rPr>
          <w:rFonts w:ascii="Arial" w:hAnsi="Arial" w:cs="Arial"/>
        </w:rPr>
        <w:t>JK )</w:t>
      </w:r>
      <w:proofErr w:type="gramEnd"/>
      <w:r>
        <w:rPr>
          <w:rFonts w:ascii="Arial" w:hAnsi="Arial" w:cs="Arial"/>
        </w:rPr>
        <w:t>.</w:t>
      </w:r>
    </w:p>
    <w:p w:rsidR="00746385" w:rsidRDefault="008E4273" w:rsidP="0074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Mayo – 2016</w:t>
      </w:r>
      <w:r w:rsidR="00BE5675">
        <w:rPr>
          <w:rFonts w:ascii="Arial" w:hAnsi="Arial" w:cs="Arial"/>
        </w:rPr>
        <w:t xml:space="preserve"> / Junio- 2017: Winkler Ltda.</w:t>
      </w:r>
      <w:r w:rsidR="00401740">
        <w:rPr>
          <w:rFonts w:ascii="Arial" w:hAnsi="Arial" w:cs="Arial"/>
        </w:rPr>
        <w:t xml:space="preserve"> Operario </w:t>
      </w:r>
      <w:r>
        <w:rPr>
          <w:rFonts w:ascii="Arial" w:hAnsi="Arial" w:cs="Arial"/>
        </w:rPr>
        <w:t>bodega de químicos</w:t>
      </w:r>
      <w:r w:rsidR="00F64D6F">
        <w:rPr>
          <w:rFonts w:ascii="Arial" w:hAnsi="Arial" w:cs="Arial"/>
        </w:rPr>
        <w:t>,</w:t>
      </w:r>
      <w:r w:rsidR="00401740">
        <w:rPr>
          <w:rFonts w:ascii="Arial" w:hAnsi="Arial" w:cs="Arial"/>
        </w:rPr>
        <w:t xml:space="preserve"> despachar y ordenar, productos químicos terminados con los mas altos estándares de seguridad y calidad para poder cumplir con la necesidad de cliente y traslado.</w:t>
      </w:r>
    </w:p>
    <w:p w:rsidR="00BE5675" w:rsidRDefault="00BE5675" w:rsidP="0074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 – 2015: </w:t>
      </w:r>
      <w:r w:rsidRPr="00BA3F49">
        <w:rPr>
          <w:rFonts w:ascii="Arial" w:hAnsi="Arial" w:cs="Arial"/>
        </w:rPr>
        <w:t>Cygnus servicios externos</w:t>
      </w:r>
      <w:r>
        <w:rPr>
          <w:rFonts w:ascii="Arial" w:hAnsi="Arial" w:cs="Arial"/>
        </w:rPr>
        <w:t xml:space="preserve">. Ejecutivo Call Center, </w:t>
      </w:r>
      <w:r w:rsidR="00661643">
        <w:rPr>
          <w:rFonts w:ascii="Arial" w:hAnsi="Arial" w:cs="Arial"/>
        </w:rPr>
        <w:t xml:space="preserve">cumplir con las exigencias requeridas por </w:t>
      </w:r>
      <w:r w:rsidR="002C6578">
        <w:rPr>
          <w:rFonts w:ascii="Arial" w:hAnsi="Arial" w:cs="Arial"/>
        </w:rPr>
        <w:t xml:space="preserve"> cliente Entel, captación </w:t>
      </w:r>
      <w:r w:rsidR="00661643">
        <w:rPr>
          <w:rFonts w:ascii="Arial" w:hAnsi="Arial" w:cs="Arial"/>
        </w:rPr>
        <w:t xml:space="preserve">de nuevos planes </w:t>
      </w:r>
      <w:r w:rsidR="002C6578">
        <w:rPr>
          <w:rFonts w:ascii="Arial" w:hAnsi="Arial" w:cs="Arial"/>
        </w:rPr>
        <w:t xml:space="preserve">y activación de servicios </w:t>
      </w:r>
      <w:r w:rsidR="00220C2E">
        <w:rPr>
          <w:rFonts w:ascii="Arial" w:hAnsi="Arial" w:cs="Arial"/>
        </w:rPr>
        <w:t xml:space="preserve"> post – venta </w:t>
      </w:r>
      <w:r w:rsidR="002C6578">
        <w:rPr>
          <w:rFonts w:ascii="Arial" w:hAnsi="Arial" w:cs="Arial"/>
        </w:rPr>
        <w:t>a nuevos usuarios de la compañía.</w:t>
      </w:r>
    </w:p>
    <w:p w:rsidR="00401740" w:rsidRDefault="00401740" w:rsidP="00746385">
      <w:pPr>
        <w:jc w:val="both"/>
        <w:rPr>
          <w:rFonts w:ascii="Arial" w:hAnsi="Arial" w:cs="Arial"/>
          <w:b/>
          <w:i/>
          <w:sz w:val="18"/>
        </w:rPr>
      </w:pPr>
    </w:p>
    <w:p w:rsidR="00746385" w:rsidRDefault="00746385" w:rsidP="0074638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FORMACION ACADÉMICA</w:t>
      </w:r>
    </w:p>
    <w:p w:rsidR="00746385" w:rsidRDefault="007661C1" w:rsidP="0074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2017: Universidad</w:t>
      </w:r>
      <w:r w:rsidR="003D70B8">
        <w:rPr>
          <w:rFonts w:ascii="Arial" w:hAnsi="Arial" w:cs="Arial"/>
        </w:rPr>
        <w:t xml:space="preserve"> Central, </w:t>
      </w:r>
      <w:r w:rsidR="003D0076">
        <w:rPr>
          <w:rFonts w:ascii="Arial" w:hAnsi="Arial" w:cs="Arial"/>
        </w:rPr>
        <w:t xml:space="preserve">Titulo </w:t>
      </w:r>
      <w:r w:rsidR="003D70B8">
        <w:rPr>
          <w:rFonts w:ascii="Arial" w:hAnsi="Arial" w:cs="Arial"/>
        </w:rPr>
        <w:t xml:space="preserve">Técnico </w:t>
      </w:r>
      <w:r w:rsidR="00220C2E">
        <w:rPr>
          <w:rFonts w:ascii="Arial" w:hAnsi="Arial" w:cs="Arial"/>
        </w:rPr>
        <w:t xml:space="preserve">de Nivel Superior en </w:t>
      </w:r>
      <w:r w:rsidR="003D70B8">
        <w:rPr>
          <w:rFonts w:ascii="Arial" w:hAnsi="Arial" w:cs="Arial"/>
        </w:rPr>
        <w:t>Minería</w:t>
      </w:r>
    </w:p>
    <w:p w:rsidR="003D70B8" w:rsidRDefault="007661C1" w:rsidP="00746385">
      <w:pPr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</w:rPr>
        <w:t xml:space="preserve">2012 – 2014: </w:t>
      </w:r>
      <w:r w:rsidR="003D70B8">
        <w:rPr>
          <w:rFonts w:ascii="Arial" w:hAnsi="Arial" w:cs="Arial"/>
        </w:rPr>
        <w:t xml:space="preserve">Universidad Central, </w:t>
      </w:r>
      <w:r w:rsidR="00220C2E">
        <w:rPr>
          <w:rFonts w:ascii="Arial" w:hAnsi="Arial" w:cs="Arial"/>
        </w:rPr>
        <w:t>Pedagogía en Educación Física, 4 semestres.</w:t>
      </w:r>
    </w:p>
    <w:p w:rsidR="00746385" w:rsidRDefault="007661C1" w:rsidP="00746385">
      <w:pPr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</w:rPr>
        <w:t>2010:</w:t>
      </w:r>
      <w:r w:rsidR="003D70B8">
        <w:rPr>
          <w:rFonts w:ascii="Arial" w:hAnsi="Arial" w:cs="Arial"/>
        </w:rPr>
        <w:t xml:space="preserve"> Australian College Tercer Milenio</w:t>
      </w:r>
      <w:r w:rsidR="00661643">
        <w:rPr>
          <w:rFonts w:ascii="Arial" w:hAnsi="Arial" w:cs="Arial"/>
        </w:rPr>
        <w:t xml:space="preserve">, egreso enseñanza media. </w:t>
      </w:r>
    </w:p>
    <w:p w:rsidR="00746385" w:rsidRPr="00746385" w:rsidRDefault="007661C1" w:rsidP="00746385">
      <w:pPr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</w:rPr>
        <w:lastRenderedPageBreak/>
        <w:t>2006:</w:t>
      </w:r>
      <w:r w:rsidR="003D70B8">
        <w:rPr>
          <w:rFonts w:ascii="Arial" w:hAnsi="Arial" w:cs="Arial"/>
        </w:rPr>
        <w:t xml:space="preserve"> </w:t>
      </w:r>
      <w:r w:rsidR="00661643">
        <w:rPr>
          <w:rFonts w:ascii="Arial" w:hAnsi="Arial" w:cs="Arial"/>
        </w:rPr>
        <w:t xml:space="preserve">Nuestra Señora María Inmaculada, egreso enseñanza básica. </w:t>
      </w:r>
    </w:p>
    <w:p w:rsidR="002C6578" w:rsidRDefault="002C6578">
      <w:pPr>
        <w:rPr>
          <w:rFonts w:ascii="Arial" w:hAnsi="Arial" w:cs="Arial"/>
          <w:b/>
          <w:i/>
          <w:sz w:val="18"/>
        </w:rPr>
      </w:pPr>
    </w:p>
    <w:p w:rsidR="00F53466" w:rsidRDefault="00F5346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MANEJO SOFTWARE</w:t>
      </w:r>
    </w:p>
    <w:p w:rsidR="00D02472" w:rsidRDefault="00D024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Microsoft Office, nivel intermedio.</w:t>
      </w:r>
    </w:p>
    <w:p w:rsidR="003D70B8" w:rsidRDefault="003D7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Manejo de </w:t>
      </w:r>
      <w:r w:rsidR="008E4273">
        <w:rPr>
          <w:rFonts w:ascii="Arial" w:hAnsi="Arial" w:cs="Arial"/>
        </w:rPr>
        <w:t>AutoCAD</w:t>
      </w:r>
      <w:r>
        <w:rPr>
          <w:rFonts w:ascii="Arial" w:hAnsi="Arial" w:cs="Arial"/>
        </w:rPr>
        <w:t>, nivel básico</w:t>
      </w:r>
    </w:p>
    <w:p w:rsidR="00F53466" w:rsidRDefault="003D70B8">
      <w:pPr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</w:rPr>
        <w:t xml:space="preserve">Manejo de sistema SAP, básico </w:t>
      </w:r>
    </w:p>
    <w:p w:rsidR="00F53466" w:rsidRDefault="00F53466">
      <w:pPr>
        <w:rPr>
          <w:rFonts w:ascii="Arial" w:hAnsi="Arial" w:cs="Arial"/>
        </w:rPr>
      </w:pPr>
    </w:p>
    <w:p w:rsidR="00F53466" w:rsidRDefault="00F5346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IDIOMAS</w:t>
      </w:r>
    </w:p>
    <w:p w:rsidR="00F53466" w:rsidRDefault="00D02472">
      <w:pPr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</w:rPr>
        <w:t xml:space="preserve">Ingles </w:t>
      </w:r>
      <w:r w:rsidR="00220C2E">
        <w:rPr>
          <w:rFonts w:ascii="Arial" w:hAnsi="Arial" w:cs="Arial"/>
        </w:rPr>
        <w:t xml:space="preserve">institucional </w:t>
      </w:r>
      <w:r w:rsidR="00661643">
        <w:rPr>
          <w:rFonts w:ascii="Arial" w:hAnsi="Arial" w:cs="Arial"/>
        </w:rPr>
        <w:t>(I</w:t>
      </w:r>
      <w:r w:rsidR="00220C2E">
        <w:rPr>
          <w:rFonts w:ascii="Arial" w:hAnsi="Arial" w:cs="Arial"/>
        </w:rPr>
        <w:t xml:space="preserve"> – </w:t>
      </w:r>
      <w:r w:rsidR="00661643">
        <w:rPr>
          <w:rFonts w:ascii="Arial" w:hAnsi="Arial" w:cs="Arial"/>
        </w:rPr>
        <w:t>II)</w:t>
      </w:r>
    </w:p>
    <w:p w:rsidR="00F53466" w:rsidRDefault="00F53466">
      <w:pPr>
        <w:rPr>
          <w:rFonts w:ascii="Arial" w:hAnsi="Arial" w:cs="Arial"/>
          <w:b/>
          <w:sz w:val="24"/>
        </w:rPr>
      </w:pPr>
    </w:p>
    <w:p w:rsidR="00F53466" w:rsidRDefault="00F5346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INFORMACIÓN PERSONAL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Nacionalidad:</w:t>
      </w:r>
      <w:r w:rsidR="003477CF">
        <w:rPr>
          <w:rFonts w:ascii="Arial" w:hAnsi="Arial" w:cs="Arial"/>
          <w:szCs w:val="20"/>
        </w:rPr>
        <w:t xml:space="preserve"> Chileno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Fecha de nacimiento:</w:t>
      </w:r>
      <w:r w:rsidR="003477CF">
        <w:rPr>
          <w:rFonts w:ascii="Arial" w:hAnsi="Arial" w:cs="Arial"/>
          <w:szCs w:val="20"/>
        </w:rPr>
        <w:t xml:space="preserve"> 22 de Julio 1992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Rut:</w:t>
      </w:r>
      <w:r w:rsidR="003477CF">
        <w:rPr>
          <w:rFonts w:ascii="Arial" w:hAnsi="Arial" w:cs="Arial"/>
          <w:szCs w:val="20"/>
        </w:rPr>
        <w:t xml:space="preserve"> 18.221.282-2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Estado civil:</w:t>
      </w:r>
      <w:r w:rsidR="003477CF">
        <w:rPr>
          <w:rFonts w:ascii="Arial" w:hAnsi="Arial" w:cs="Arial"/>
          <w:szCs w:val="20"/>
        </w:rPr>
        <w:t xml:space="preserve"> Soltero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Dirección:</w:t>
      </w:r>
      <w:r w:rsidR="003477CF">
        <w:rPr>
          <w:rFonts w:ascii="Arial" w:hAnsi="Arial" w:cs="Arial"/>
          <w:szCs w:val="20"/>
        </w:rPr>
        <w:t xml:space="preserve"> Pasaje De La Espuela # 0218, Quilicura.</w:t>
      </w:r>
    </w:p>
    <w:p w:rsidR="00F53466" w:rsidRDefault="00F5346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Actividades de interés:</w:t>
      </w:r>
      <w:r w:rsidR="007661C1">
        <w:rPr>
          <w:rFonts w:ascii="Arial" w:hAnsi="Arial" w:cs="Arial"/>
          <w:szCs w:val="20"/>
        </w:rPr>
        <w:t xml:space="preserve"> </w:t>
      </w:r>
      <w:r w:rsidR="008E4273">
        <w:rPr>
          <w:rFonts w:ascii="Arial" w:hAnsi="Arial" w:cs="Arial"/>
          <w:szCs w:val="20"/>
        </w:rPr>
        <w:t>Actividades deportivas y recreacionales.</w:t>
      </w:r>
    </w:p>
    <w:p w:rsidR="002C6578" w:rsidRDefault="002C6578">
      <w:pPr>
        <w:jc w:val="both"/>
        <w:rPr>
          <w:rFonts w:ascii="Arial" w:hAnsi="Arial" w:cs="Arial"/>
          <w:szCs w:val="20"/>
        </w:rPr>
      </w:pPr>
    </w:p>
    <w:p w:rsidR="00220C2E" w:rsidRDefault="00220C2E" w:rsidP="00220C2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REFERENCIAS</w:t>
      </w:r>
    </w:p>
    <w:p w:rsidR="00661643" w:rsidRDefault="00AB7682" w:rsidP="00661643">
      <w:pPr>
        <w:pStyle w:val="Sinespaciado"/>
      </w:pPr>
      <w:proofErr w:type="spellStart"/>
      <w:r>
        <w:t>Neftali</w:t>
      </w:r>
      <w:proofErr w:type="spellEnd"/>
      <w:r>
        <w:t xml:space="preserve"> Pineda</w:t>
      </w:r>
    </w:p>
    <w:p w:rsidR="00661643" w:rsidRDefault="00661643" w:rsidP="00661643">
      <w:pPr>
        <w:pStyle w:val="Sinespaciado"/>
      </w:pPr>
      <w:r>
        <w:t xml:space="preserve">+569 </w:t>
      </w:r>
      <w:r w:rsidR="00AB7682">
        <w:t>6588 2119</w:t>
      </w:r>
    </w:p>
    <w:p w:rsidR="00661643" w:rsidRDefault="00AB7682" w:rsidP="00661643">
      <w:pPr>
        <w:pStyle w:val="Sinespaciado"/>
      </w:pPr>
      <w:r>
        <w:t>Supervisor</w:t>
      </w:r>
      <w:r w:rsidR="00661643">
        <w:t xml:space="preserve"> bodega Químicos.</w:t>
      </w:r>
    </w:p>
    <w:p w:rsidR="00661643" w:rsidRDefault="00661643" w:rsidP="00661643">
      <w:pPr>
        <w:pStyle w:val="Sinespaciado"/>
      </w:pPr>
    </w:p>
    <w:p w:rsidR="00220C2E" w:rsidRDefault="00220C2E">
      <w:pPr>
        <w:jc w:val="both"/>
        <w:rPr>
          <w:rFonts w:ascii="Arial" w:hAnsi="Arial" w:cs="Arial"/>
          <w:szCs w:val="20"/>
        </w:rPr>
      </w:pPr>
    </w:p>
    <w:p w:rsidR="002C6578" w:rsidRDefault="002C6578" w:rsidP="002C657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DISPONIBILIDAD</w:t>
      </w:r>
    </w:p>
    <w:p w:rsidR="00BE5675" w:rsidRPr="00661643" w:rsidRDefault="002C6578" w:rsidP="00661643">
      <w:pPr>
        <w:rPr>
          <w:rFonts w:ascii="Arial" w:hAnsi="Arial" w:cs="Arial"/>
          <w:b/>
          <w:sz w:val="24"/>
        </w:rPr>
      </w:pPr>
      <w:r w:rsidRPr="002C6578">
        <w:rPr>
          <w:rFonts w:ascii="Arial" w:hAnsi="Arial" w:cs="Arial"/>
          <w:sz w:val="24"/>
        </w:rPr>
        <w:t>I</w:t>
      </w:r>
      <w:r w:rsidRPr="002C6578">
        <w:rPr>
          <w:rFonts w:ascii="Arial" w:hAnsi="Arial" w:cs="Arial"/>
        </w:rPr>
        <w:t>nmediata</w:t>
      </w:r>
    </w:p>
    <w:sectPr w:rsidR="00BE5675" w:rsidRPr="00661643">
      <w:pgSz w:w="12240" w:h="15840"/>
      <w:pgMar w:top="1920" w:right="1701" w:bottom="1135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94"/>
    <w:rsid w:val="00050B6B"/>
    <w:rsid w:val="00220C2E"/>
    <w:rsid w:val="002C6578"/>
    <w:rsid w:val="003477CF"/>
    <w:rsid w:val="003C11AA"/>
    <w:rsid w:val="003C2D32"/>
    <w:rsid w:val="003D0076"/>
    <w:rsid w:val="003D70B8"/>
    <w:rsid w:val="00401740"/>
    <w:rsid w:val="004335FA"/>
    <w:rsid w:val="00640E10"/>
    <w:rsid w:val="00661643"/>
    <w:rsid w:val="00746385"/>
    <w:rsid w:val="007661C1"/>
    <w:rsid w:val="007E2377"/>
    <w:rsid w:val="0080161C"/>
    <w:rsid w:val="00843094"/>
    <w:rsid w:val="008E2995"/>
    <w:rsid w:val="008E4273"/>
    <w:rsid w:val="00A779C7"/>
    <w:rsid w:val="00AB7682"/>
    <w:rsid w:val="00BE5675"/>
    <w:rsid w:val="00C7539E"/>
    <w:rsid w:val="00CE355C"/>
    <w:rsid w:val="00D02472"/>
    <w:rsid w:val="00DE2F56"/>
    <w:rsid w:val="00E07021"/>
    <w:rsid w:val="00ED0578"/>
    <w:rsid w:val="00F1260D"/>
    <w:rsid w:val="00F53466"/>
    <w:rsid w:val="00F64D6F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7C9B3354-1E80-4218-AC3A-6ACB9D76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ejaVu Sans" w:hAnsi="Calibri"/>
      <w:kern w:val="1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stilo1">
    <w:name w:val="Estilo1"/>
    <w:basedOn w:val="Normal"/>
  </w:style>
  <w:style w:type="paragraph" w:customStyle="1" w:styleId="Textodeglobo1">
    <w:name w:val="Texto de globo1"/>
    <w:basedOn w:val="Normal"/>
  </w:style>
  <w:style w:type="character" w:styleId="Textoennegrita">
    <w:name w:val="Strong"/>
    <w:basedOn w:val="Fuentedeprrafopredeter"/>
    <w:uiPriority w:val="22"/>
    <w:qFormat/>
    <w:rsid w:val="00BE567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164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61643"/>
    <w:pPr>
      <w:suppressAutoHyphens/>
    </w:pPr>
    <w:rPr>
      <w:rFonts w:ascii="Calibri" w:eastAsia="DejaVu Sans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telecentro</dc:creator>
  <cp:keywords/>
  <cp:lastModifiedBy>Doble V7 Speed</cp:lastModifiedBy>
  <cp:revision>10</cp:revision>
  <cp:lastPrinted>2015-03-21T12:45:00Z</cp:lastPrinted>
  <dcterms:created xsi:type="dcterms:W3CDTF">2017-04-25T13:49:00Z</dcterms:created>
  <dcterms:modified xsi:type="dcterms:W3CDTF">2018-02-16T19:16:00Z</dcterms:modified>
</cp:coreProperties>
</file>